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4820"/>
        <w:gridCol w:w="4252"/>
      </w:tblGrid>
      <w:tr w:rsidR="00DD1B73" w:rsidTr="00AA7BC9">
        <w:trPr>
          <w:trHeight w:val="2260"/>
        </w:trPr>
        <w:tc>
          <w:tcPr>
            <w:tcW w:w="4820" w:type="dxa"/>
            <w:shd w:val="clear" w:color="auto" w:fill="auto"/>
          </w:tcPr>
          <w:p w:rsidR="00DD1B73" w:rsidRDefault="00DD1B73" w:rsidP="00AA7BC9">
            <w:pPr>
              <w:pStyle w:val="Sansinterligne"/>
              <w:rPr>
                <w:rFonts w:ascii="Times New Roman" w:hAnsi="Times New Roman" w:cs="Times New Roman"/>
                <w:color w:val="2E9FC2"/>
                <w:sz w:val="20"/>
                <w:szCs w:val="20"/>
              </w:rPr>
            </w:pPr>
            <w:r>
              <w:rPr>
                <w:noProof/>
                <w:lang w:eastAsia="fr-FR"/>
              </w:rPr>
              <w:drawing>
                <wp:inline distT="0" distB="0" distL="0" distR="0">
                  <wp:extent cx="1847850" cy="68745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47850" cy="687459"/>
                          </a:xfrm>
                          <a:prstGeom prst="rect">
                            <a:avLst/>
                          </a:prstGeom>
                          <a:solidFill>
                            <a:srgbClr val="FFFFFF"/>
                          </a:solidFill>
                          <a:ln w="9525">
                            <a:noFill/>
                            <a:miter lim="800000"/>
                            <a:headEnd/>
                            <a:tailEnd/>
                          </a:ln>
                        </pic:spPr>
                      </pic:pic>
                    </a:graphicData>
                  </a:graphic>
                </wp:inline>
              </w:drawing>
            </w:r>
          </w:p>
          <w:p w:rsidR="00DD1B73" w:rsidRDefault="00DD1B73" w:rsidP="00AA7BC9">
            <w:pPr>
              <w:spacing w:after="0" w:line="100" w:lineRule="atLeast"/>
              <w:rPr>
                <w:rFonts w:ascii="Times New Roman" w:hAnsi="Times New Roman" w:cs="Times New Roman"/>
                <w:color w:val="2E9FC2"/>
                <w:sz w:val="20"/>
                <w:szCs w:val="20"/>
              </w:rPr>
            </w:pPr>
          </w:p>
          <w:p w:rsidR="00DD1B73" w:rsidRDefault="00DD1B73" w:rsidP="00AA7BC9">
            <w:pPr>
              <w:spacing w:after="0" w:line="100" w:lineRule="atLeast"/>
              <w:rPr>
                <w:rFonts w:ascii="Times New Roman" w:hAnsi="Times New Roman" w:cs="Times New Roman"/>
                <w:color w:val="2E9FC2"/>
                <w:sz w:val="20"/>
                <w:szCs w:val="20"/>
              </w:rPr>
            </w:pPr>
            <w:r>
              <w:rPr>
                <w:rFonts w:ascii="Times New Roman" w:hAnsi="Times New Roman" w:cs="Times New Roman"/>
                <w:color w:val="2E9FC2"/>
                <w:sz w:val="20"/>
                <w:szCs w:val="20"/>
              </w:rPr>
              <w:t>5 rue Dubois</w:t>
            </w:r>
          </w:p>
          <w:p w:rsidR="00DD1B73" w:rsidRDefault="00DD1B73" w:rsidP="00AA7BC9">
            <w:pPr>
              <w:spacing w:after="0" w:line="100" w:lineRule="atLeast"/>
              <w:ind w:left="720" w:hanging="720"/>
              <w:rPr>
                <w:rFonts w:ascii="Times New Roman" w:hAnsi="Times New Roman" w:cs="Times New Roman"/>
                <w:color w:val="2E9FC2"/>
                <w:sz w:val="20"/>
                <w:szCs w:val="20"/>
              </w:rPr>
            </w:pPr>
            <w:r>
              <w:rPr>
                <w:rFonts w:ascii="Times New Roman" w:hAnsi="Times New Roman" w:cs="Times New Roman"/>
                <w:color w:val="2E9FC2"/>
                <w:sz w:val="20"/>
                <w:szCs w:val="20"/>
              </w:rPr>
              <w:t>69002 – Lyon</w:t>
            </w:r>
          </w:p>
          <w:p w:rsidR="00DD1B73" w:rsidRDefault="00DD1B73" w:rsidP="00AA7BC9">
            <w:pPr>
              <w:spacing w:after="0" w:line="100" w:lineRule="atLeast"/>
              <w:ind w:left="720" w:hanging="720"/>
              <w:rPr>
                <w:rFonts w:ascii="Times New Roman" w:hAnsi="Times New Roman" w:cs="Times New Roman"/>
                <w:color w:val="2E9FC2"/>
                <w:sz w:val="20"/>
                <w:szCs w:val="20"/>
              </w:rPr>
            </w:pPr>
            <w:r>
              <w:rPr>
                <w:rFonts w:ascii="Times New Roman" w:hAnsi="Times New Roman" w:cs="Times New Roman"/>
                <w:color w:val="2E9FC2"/>
                <w:sz w:val="20"/>
                <w:szCs w:val="20"/>
              </w:rPr>
              <w:t xml:space="preserve">Courriel : </w:t>
            </w:r>
            <w:hyperlink r:id="rId5" w:history="1">
              <w:r>
                <w:rPr>
                  <w:rStyle w:val="Lienhypertexte"/>
                  <w:rFonts w:ascii="Times New Roman" w:hAnsi="Times New Roman" w:cs="Times New Roman"/>
                  <w:color w:val="2E9FC2"/>
                  <w:sz w:val="20"/>
                  <w:szCs w:val="20"/>
                </w:rPr>
                <w:t>cil.cpi@outlook.fr</w:t>
              </w:r>
            </w:hyperlink>
          </w:p>
          <w:p w:rsidR="00DD1B73" w:rsidRDefault="00DD1B73" w:rsidP="00AA7BC9">
            <w:pPr>
              <w:spacing w:after="0" w:line="100" w:lineRule="atLeast"/>
              <w:ind w:left="720" w:hanging="720"/>
            </w:pPr>
            <w:r>
              <w:rPr>
                <w:rFonts w:ascii="Times New Roman" w:hAnsi="Times New Roman" w:cs="Times New Roman"/>
                <w:color w:val="2E9FC2"/>
                <w:sz w:val="20"/>
                <w:szCs w:val="20"/>
              </w:rPr>
              <w:t xml:space="preserve">Site : </w:t>
            </w:r>
            <w:hyperlink r:id="rId6" w:history="1">
              <w:r>
                <w:rPr>
                  <w:rStyle w:val="Lienhypertexte"/>
                  <w:rFonts w:ascii="Times New Roman" w:hAnsi="Times New Roman" w:cs="Times New Roman"/>
                  <w:color w:val="2E9FC2"/>
                  <w:sz w:val="20"/>
                  <w:szCs w:val="20"/>
                </w:rPr>
                <w:t>http://associationcpi.e-monsite.com</w:t>
              </w:r>
            </w:hyperlink>
          </w:p>
        </w:tc>
        <w:tc>
          <w:tcPr>
            <w:tcW w:w="4252" w:type="dxa"/>
            <w:shd w:val="clear" w:color="auto" w:fill="auto"/>
          </w:tcPr>
          <w:p w:rsidR="00DD1B73" w:rsidRDefault="00DD1B73" w:rsidP="00AA7BC9">
            <w:pPr>
              <w:pStyle w:val="Sansinterligne"/>
              <w:ind w:firstLine="1843"/>
            </w:pPr>
          </w:p>
        </w:tc>
      </w:tr>
    </w:tbl>
    <w:p w:rsidR="00DD1B73" w:rsidRPr="00910E8D" w:rsidRDefault="00DD1B73" w:rsidP="00DD1B73">
      <w:pPr>
        <w:spacing w:after="0"/>
        <w:rPr>
          <w:rFonts w:ascii="Times New Roman" w:eastAsia="Calibri" w:hAnsi="Times New Roman" w:cs="Times New Roman"/>
          <w:sz w:val="20"/>
        </w:rPr>
      </w:pPr>
    </w:p>
    <w:p w:rsidR="00DD1B73" w:rsidRDefault="00DD1B73" w:rsidP="00DD1B73">
      <w:pPr>
        <w:pStyle w:val="Sansinterligne1"/>
        <w:tabs>
          <w:tab w:val="left" w:pos="851"/>
        </w:tabs>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Monsieur Fabien Bagnon</w:t>
      </w:r>
    </w:p>
    <w:p w:rsidR="00DD1B73" w:rsidRDefault="00DD1B73" w:rsidP="00DD1B73">
      <w:pPr>
        <w:pStyle w:val="Sansinterligne1"/>
        <w:tabs>
          <w:tab w:val="left" w:pos="851"/>
        </w:tabs>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655FA">
        <w:rPr>
          <w:rFonts w:ascii="Times New Roman" w:hAnsi="Times New Roman" w:cs="Times New Roman"/>
          <w:b/>
        </w:rPr>
        <w:t>Vice-président</w:t>
      </w:r>
      <w:r>
        <w:rPr>
          <w:rFonts w:ascii="Times New Roman" w:hAnsi="Times New Roman" w:cs="Times New Roman"/>
          <w:b/>
        </w:rPr>
        <w:t xml:space="preserve"> de la Métropole de Lyon</w:t>
      </w:r>
    </w:p>
    <w:p w:rsidR="00DD1B73" w:rsidRDefault="00DD1B73" w:rsidP="00DD1B73">
      <w:pPr>
        <w:pStyle w:val="Sansinterligne1"/>
        <w:tabs>
          <w:tab w:val="left" w:pos="851"/>
        </w:tabs>
        <w:ind w:firstLine="5670"/>
        <w:jc w:val="both"/>
        <w:rPr>
          <w:rFonts w:ascii="Times New Roman" w:hAnsi="Times New Roman" w:cs="Times New Roman"/>
          <w:b/>
        </w:rPr>
      </w:pPr>
    </w:p>
    <w:p w:rsidR="00DD1B73" w:rsidRDefault="00DD1B73" w:rsidP="00DD1B73">
      <w:pPr>
        <w:pStyle w:val="Sansinterligne1"/>
        <w:tabs>
          <w:tab w:val="left" w:pos="851"/>
        </w:tabs>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Monsieur Sylvain Godinot </w:t>
      </w:r>
    </w:p>
    <w:p w:rsidR="00DD1B73" w:rsidRPr="00910E8D" w:rsidRDefault="00DD1B73" w:rsidP="00DD1B73">
      <w:pPr>
        <w:pStyle w:val="Sansinterligne1"/>
        <w:tabs>
          <w:tab w:val="left" w:pos="851"/>
        </w:tabs>
        <w:jc w:val="both"/>
        <w:rPr>
          <w:rFonts w:ascii="Times New Roman" w:hAnsi="Times New Roman" w:cs="Times New Roman"/>
          <w:bCs/>
          <w:color w:val="1A1A1A"/>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Adjoint au Maire de Lyon</w:t>
      </w:r>
    </w:p>
    <w:p w:rsidR="00DD1B73" w:rsidRDefault="00DD1B73" w:rsidP="00DD1B73">
      <w:pPr>
        <w:pStyle w:val="Sansinterligne1"/>
        <w:rPr>
          <w:rFonts w:ascii="Times New Roman" w:hAnsi="Times New Roman" w:cs="Times New Roman"/>
          <w:bCs/>
          <w:color w:val="1A1A1A"/>
        </w:rPr>
      </w:pPr>
    </w:p>
    <w:p w:rsidR="00DD1B73" w:rsidRDefault="00DD1B73" w:rsidP="00DD1B73">
      <w:pPr>
        <w:pStyle w:val="Sansinterligne1"/>
        <w:rPr>
          <w:rFonts w:ascii="Times New Roman" w:hAnsi="Times New Roman" w:cs="Times New Roman"/>
          <w:b/>
          <w:bCs/>
          <w:color w:val="1A1A1A"/>
        </w:rPr>
      </w:pPr>
      <w:r>
        <w:rPr>
          <w:rFonts w:ascii="Times New Roman" w:hAnsi="Times New Roman" w:cs="Times New Roman"/>
          <w:bCs/>
          <w:color w:val="1A1A1A"/>
        </w:rPr>
        <w:t xml:space="preserve">Lyon, le </w:t>
      </w:r>
      <w:r w:rsidR="003655FA">
        <w:rPr>
          <w:rFonts w:ascii="Times New Roman" w:hAnsi="Times New Roman" w:cs="Times New Roman"/>
          <w:bCs/>
          <w:color w:val="1A1A1A"/>
        </w:rPr>
        <w:t>13 mars 2</w:t>
      </w:r>
      <w:r>
        <w:rPr>
          <w:rFonts w:ascii="Times New Roman" w:hAnsi="Times New Roman" w:cs="Times New Roman"/>
          <w:bCs/>
          <w:color w:val="1A1A1A"/>
        </w:rPr>
        <w:t>022</w:t>
      </w:r>
    </w:p>
    <w:p w:rsidR="00DD1B73" w:rsidRDefault="00DD1B73" w:rsidP="00DD1B73">
      <w:pPr>
        <w:pStyle w:val="Sansinterligne1"/>
        <w:rPr>
          <w:rFonts w:ascii="Times New Roman" w:hAnsi="Times New Roman" w:cs="Times New Roman"/>
          <w:b/>
          <w:bCs/>
          <w:color w:val="1A1A1A"/>
        </w:rPr>
      </w:pPr>
    </w:p>
    <w:p w:rsidR="00DD1B73" w:rsidRPr="00910E8D" w:rsidRDefault="00DD1B73" w:rsidP="00AF5BDC">
      <w:pPr>
        <w:pStyle w:val="NormalWeb"/>
        <w:spacing w:before="0" w:beforeAutospacing="0" w:after="0" w:afterAutospacing="0"/>
        <w:rPr>
          <w:bCs/>
          <w:color w:val="1A1A1A"/>
        </w:rPr>
      </w:pPr>
      <w:r w:rsidRPr="00910E8D">
        <w:rPr>
          <w:b/>
          <w:bCs/>
          <w:color w:val="1A1A1A"/>
        </w:rPr>
        <w:t>Objet</w:t>
      </w:r>
      <w:r w:rsidRPr="00910E8D">
        <w:rPr>
          <w:bCs/>
          <w:color w:val="1A1A1A"/>
        </w:rPr>
        <w:t xml:space="preserve"> : </w:t>
      </w:r>
      <w:r w:rsidR="003655FA">
        <w:rPr>
          <w:bCs/>
          <w:color w:val="1A1A1A"/>
        </w:rPr>
        <w:t>qualité des sols des voiries ; marquage au sol et couvercles de voirie</w:t>
      </w:r>
    </w:p>
    <w:p w:rsidR="003655FA" w:rsidRDefault="003655FA" w:rsidP="00DD1B73">
      <w:pPr>
        <w:rPr>
          <w:rFonts w:ascii="Times New Roman" w:hAnsi="Times New Roman" w:cs="Times New Roman"/>
          <w:color w:val="000000"/>
          <w:shd w:val="clear" w:color="auto" w:fill="FFFFFF"/>
        </w:rPr>
      </w:pPr>
    </w:p>
    <w:p w:rsidR="00DD1B73" w:rsidRDefault="00DD1B73" w:rsidP="00DD1B73">
      <w:pPr>
        <w:rPr>
          <w:rFonts w:ascii="Times New Roman" w:hAnsi="Times New Roman" w:cs="Times New Roman"/>
          <w:color w:val="000000"/>
          <w:shd w:val="clear" w:color="auto" w:fill="FFFFFF"/>
        </w:rPr>
      </w:pPr>
      <w:r w:rsidRPr="00767CDA">
        <w:rPr>
          <w:rFonts w:ascii="Times New Roman" w:hAnsi="Times New Roman" w:cs="Times New Roman"/>
          <w:color w:val="000000"/>
          <w:shd w:val="clear" w:color="auto" w:fill="FFFFFF"/>
        </w:rPr>
        <w:t xml:space="preserve">Monsieur le </w:t>
      </w:r>
      <w:r w:rsidR="003655FA" w:rsidRPr="00767CDA">
        <w:rPr>
          <w:rFonts w:ascii="Times New Roman" w:hAnsi="Times New Roman" w:cs="Times New Roman"/>
          <w:color w:val="000000"/>
          <w:shd w:val="clear" w:color="auto" w:fill="FFFFFF"/>
        </w:rPr>
        <w:t>Vice-président</w:t>
      </w:r>
      <w:r w:rsidRPr="00767CDA">
        <w:rPr>
          <w:rFonts w:ascii="Times New Roman" w:hAnsi="Times New Roman" w:cs="Times New Roman"/>
          <w:color w:val="000000"/>
          <w:shd w:val="clear" w:color="auto" w:fill="FFFFFF"/>
        </w:rPr>
        <w:t>, Monsieur l'Adjoint au Maire,</w:t>
      </w:r>
    </w:p>
    <w:p w:rsidR="00AF5BDC" w:rsidRDefault="00AF5BDC" w:rsidP="003655FA">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Par courrier du 31 janvier 2022, nous attirions votre attention sur le marquage au sol des réseaux et les nombreux « tags » au sol</w:t>
      </w:r>
      <w:r w:rsidR="003655F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malheureusement indélébiles</w:t>
      </w:r>
      <w:r w:rsidR="003655FA">
        <w:rPr>
          <w:rFonts w:ascii="Times New Roman" w:hAnsi="Times New Roman" w:cs="Times New Roman"/>
          <w:color w:val="000000"/>
          <w:shd w:val="clear" w:color="auto" w:fill="FFFFFF"/>
        </w:rPr>
        <w:t xml:space="preserve"> dans les faits</w:t>
      </w:r>
      <w:r>
        <w:rPr>
          <w:rFonts w:ascii="Times New Roman" w:hAnsi="Times New Roman" w:cs="Times New Roman"/>
          <w:color w:val="000000"/>
          <w:shd w:val="clear" w:color="auto" w:fill="FFFFFF"/>
        </w:rPr>
        <w:t>. Nous attendons votre répo</w:t>
      </w:r>
      <w:r w:rsidR="003655FA">
        <w:rPr>
          <w:rFonts w:ascii="Times New Roman" w:hAnsi="Times New Roman" w:cs="Times New Roman"/>
          <w:color w:val="000000"/>
          <w:shd w:val="clear" w:color="auto" w:fill="FFFFFF"/>
        </w:rPr>
        <w:t>n</w:t>
      </w:r>
      <w:r>
        <w:rPr>
          <w:rFonts w:ascii="Times New Roman" w:hAnsi="Times New Roman" w:cs="Times New Roman"/>
          <w:color w:val="000000"/>
          <w:shd w:val="clear" w:color="auto" w:fill="FFFFFF"/>
        </w:rPr>
        <w:t>se avec intérêt.</w:t>
      </w:r>
    </w:p>
    <w:p w:rsidR="00AF5BDC" w:rsidRDefault="00AF5BDC" w:rsidP="003655FA">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Pour la beauté de nos sols nous vous signalons également que les couvercles de regards sont remis en place de façon anarchique alors que tout avait été fait pour réduire leur visibilité et laisser un dallage harmonisé.</w:t>
      </w:r>
    </w:p>
    <w:p w:rsidR="00AF5BDC" w:rsidRDefault="00AF5BDC" w:rsidP="003655FA">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Nous avons constaté, entre les </w:t>
      </w:r>
      <w:r w:rsidR="00065D63">
        <w:rPr>
          <w:rFonts w:ascii="Times New Roman" w:hAnsi="Times New Roman" w:cs="Times New Roman"/>
          <w:color w:val="000000"/>
          <w:shd w:val="clear" w:color="auto" w:fill="FFFFFF"/>
        </w:rPr>
        <w:t>p</w:t>
      </w:r>
      <w:r w:rsidR="00FB0338">
        <w:rPr>
          <w:rFonts w:ascii="Times New Roman" w:hAnsi="Times New Roman" w:cs="Times New Roman"/>
          <w:color w:val="000000"/>
          <w:shd w:val="clear" w:color="auto" w:fill="FFFFFF"/>
        </w:rPr>
        <w:t>laces de la C</w:t>
      </w:r>
      <w:r w:rsidR="00065D63">
        <w:rPr>
          <w:rFonts w:ascii="Times New Roman" w:hAnsi="Times New Roman" w:cs="Times New Roman"/>
          <w:color w:val="000000"/>
          <w:shd w:val="clear" w:color="auto" w:fill="FFFFFF"/>
        </w:rPr>
        <w:t>omédie</w:t>
      </w:r>
      <w:r>
        <w:rPr>
          <w:rFonts w:ascii="Times New Roman" w:hAnsi="Times New Roman" w:cs="Times New Roman"/>
          <w:color w:val="000000"/>
          <w:shd w:val="clear" w:color="auto" w:fill="FFFFFF"/>
        </w:rPr>
        <w:t xml:space="preserve"> et </w:t>
      </w:r>
      <w:proofErr w:type="spellStart"/>
      <w:r>
        <w:rPr>
          <w:rFonts w:ascii="Times New Roman" w:hAnsi="Times New Roman" w:cs="Times New Roman"/>
          <w:color w:val="000000"/>
          <w:shd w:val="clear" w:color="auto" w:fill="FFFFFF"/>
        </w:rPr>
        <w:t>Bellecour</w:t>
      </w:r>
      <w:proofErr w:type="spellEnd"/>
      <w:r w:rsidR="003655FA">
        <w:rPr>
          <w:rFonts w:ascii="Times New Roman" w:hAnsi="Times New Roman" w:cs="Times New Roman"/>
          <w:color w:val="000000"/>
          <w:shd w:val="clear" w:color="auto" w:fill="FFFFFF"/>
        </w:rPr>
        <w:t>, 90 couvercles mal positionnés (voir quelques photos en pièces jointes)</w:t>
      </w:r>
    </w:p>
    <w:p w:rsidR="00DD1B73" w:rsidRPr="00A21D6E" w:rsidRDefault="003655FA" w:rsidP="003655FA">
      <w:pPr>
        <w:pStyle w:val="NormalWeb"/>
        <w:rPr>
          <w:rFonts w:eastAsia="Calibri"/>
        </w:rPr>
      </w:pPr>
      <w:r w:rsidRPr="00A21D6E">
        <w:t xml:space="preserve">Nous sommes à votre disposition pour tout échange avec vos services pour </w:t>
      </w:r>
      <w:r>
        <w:t>que les dépenses faites pour bénéficier de sols de qualité ne soient pas rendues inutiles soit par l’utilisation de peintures indélébiles soit un défaut de qualité dans l’exécution des travaux.</w:t>
      </w:r>
    </w:p>
    <w:p w:rsidR="00DD1B73" w:rsidRPr="00A21D6E" w:rsidRDefault="00DD1B73" w:rsidP="003655FA">
      <w:pPr>
        <w:spacing w:after="0"/>
        <w:jc w:val="both"/>
        <w:rPr>
          <w:rFonts w:ascii="Times New Roman" w:eastAsia="Calibri" w:hAnsi="Times New Roman" w:cs="Times New Roman"/>
        </w:rPr>
      </w:pPr>
      <w:r w:rsidRPr="00A21D6E">
        <w:rPr>
          <w:rFonts w:ascii="Times New Roman" w:eastAsia="Calibri" w:hAnsi="Times New Roman" w:cs="Times New Roman"/>
        </w:rPr>
        <w:t xml:space="preserve">Dans l’attente de votre réponse, nous vous vous prions d’agréer, Monsieur le </w:t>
      </w:r>
      <w:r w:rsidR="003655FA">
        <w:rPr>
          <w:rFonts w:ascii="Times New Roman" w:eastAsia="Calibri" w:hAnsi="Times New Roman" w:cs="Times New Roman"/>
        </w:rPr>
        <w:t>Vice-président</w:t>
      </w:r>
      <w:r>
        <w:rPr>
          <w:rFonts w:ascii="Times New Roman" w:eastAsia="Calibri" w:hAnsi="Times New Roman" w:cs="Times New Roman"/>
        </w:rPr>
        <w:t xml:space="preserve">, Monsieur l’Adjoint au </w:t>
      </w:r>
      <w:r w:rsidRPr="00A21D6E">
        <w:rPr>
          <w:rFonts w:ascii="Times New Roman" w:eastAsia="Calibri" w:hAnsi="Times New Roman" w:cs="Times New Roman"/>
        </w:rPr>
        <w:t>Maire, l’expression de notre considération distinguée.</w:t>
      </w:r>
    </w:p>
    <w:p w:rsidR="00DD1B73" w:rsidRPr="00A21D6E" w:rsidRDefault="00DD1B73" w:rsidP="00DD1B73">
      <w:pPr>
        <w:spacing w:after="0"/>
        <w:jc w:val="both"/>
        <w:rPr>
          <w:rFonts w:ascii="Times New Roman" w:eastAsia="Calibri" w:hAnsi="Times New Roman" w:cs="Times New Roman"/>
        </w:rPr>
      </w:pPr>
    </w:p>
    <w:p w:rsidR="00DD1B73" w:rsidRPr="00A21D6E" w:rsidRDefault="00DD1B73" w:rsidP="00DD1B73">
      <w:pPr>
        <w:pStyle w:val="Sansinterligne1"/>
        <w:tabs>
          <w:tab w:val="left" w:pos="851"/>
        </w:tabs>
        <w:jc w:val="both"/>
        <w:rPr>
          <w:rFonts w:ascii="Times New Roman" w:hAnsi="Times New Roman" w:cs="Times New Roman"/>
        </w:rPr>
      </w:pP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t xml:space="preserve">Le Président du CIL Centre Presqu’île                       </w:t>
      </w:r>
      <w:r w:rsidRPr="00A21D6E">
        <w:rPr>
          <w:rFonts w:ascii="Times New Roman" w:hAnsi="Times New Roman" w:cs="Times New Roman"/>
        </w:rPr>
        <w:tab/>
      </w:r>
      <w:r w:rsidRPr="00A21D6E">
        <w:rPr>
          <w:rFonts w:ascii="Times New Roman" w:eastAsia="Times New Roman" w:hAnsi="Times New Roman" w:cs="Times New Roman"/>
        </w:rPr>
        <w:tab/>
      </w:r>
      <w:r w:rsidRPr="00A21D6E">
        <w:rPr>
          <w:rFonts w:ascii="Times New Roman" w:eastAsia="Times New Roman" w:hAnsi="Times New Roman" w:cs="Times New Roman"/>
        </w:rPr>
        <w:tab/>
      </w:r>
      <w:r w:rsidRPr="00A21D6E">
        <w:rPr>
          <w:rFonts w:ascii="Times New Roman" w:eastAsia="Times New Roman" w:hAnsi="Times New Roman" w:cs="Times New Roman"/>
        </w:rPr>
        <w:tab/>
      </w:r>
      <w:r w:rsidRPr="00A21D6E">
        <w:rPr>
          <w:rFonts w:ascii="Times New Roman" w:eastAsia="Times New Roman" w:hAnsi="Times New Roman" w:cs="Times New Roman"/>
        </w:rPr>
        <w:tab/>
      </w:r>
      <w:r w:rsidRPr="00A21D6E">
        <w:rPr>
          <w:rFonts w:ascii="Times New Roman" w:eastAsia="Times New Roman" w:hAnsi="Times New Roman" w:cs="Times New Roman"/>
        </w:rPr>
        <w:tab/>
      </w:r>
      <w:r w:rsidRPr="00A21D6E">
        <w:rPr>
          <w:rFonts w:ascii="Times New Roman" w:eastAsia="Times New Roman" w:hAnsi="Times New Roman" w:cs="Times New Roman"/>
        </w:rPr>
        <w:tab/>
      </w:r>
      <w:r w:rsidRPr="00A21D6E">
        <w:rPr>
          <w:rFonts w:ascii="Times New Roman" w:eastAsia="Times New Roman" w:hAnsi="Times New Roman" w:cs="Times New Roman"/>
        </w:rPr>
        <w:tab/>
      </w:r>
    </w:p>
    <w:p w:rsidR="00DD1B73" w:rsidRDefault="00DD1B73" w:rsidP="00DD1B73">
      <w:pPr>
        <w:pStyle w:val="Sansinterligne"/>
        <w:rPr>
          <w:rFonts w:ascii="Times New Roman" w:hAnsi="Times New Roman" w:cs="Times New Roman"/>
        </w:rPr>
      </w:pP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D1B73" w:rsidRPr="00A21D6E" w:rsidRDefault="00DD1B73" w:rsidP="00DD1B73">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noProof/>
          <w:lang w:eastAsia="fr-FR"/>
        </w:rPr>
        <w:drawing>
          <wp:inline distT="0" distB="0" distL="0" distR="0">
            <wp:extent cx="1587500" cy="963839"/>
            <wp:effectExtent l="19050" t="0" r="0" b="0"/>
            <wp:docPr id="2" name="Imag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cstate="print"/>
                    <a:srcRect/>
                    <a:stretch>
                      <a:fillRect/>
                    </a:stretch>
                  </pic:blipFill>
                  <pic:spPr bwMode="auto">
                    <a:xfrm>
                      <a:off x="0" y="0"/>
                      <a:ext cx="1587500" cy="963839"/>
                    </a:xfrm>
                    <a:prstGeom prst="rect">
                      <a:avLst/>
                    </a:prstGeom>
                    <a:noFill/>
                    <a:ln w="9525">
                      <a:noFill/>
                      <a:miter lim="800000"/>
                      <a:headEnd/>
                      <a:tailEnd/>
                    </a:ln>
                  </pic:spPr>
                </pic:pic>
              </a:graphicData>
            </a:graphic>
          </wp:inline>
        </w:drawing>
      </w:r>
    </w:p>
    <w:p w:rsidR="00DD1B73" w:rsidRPr="00A21D6E" w:rsidRDefault="00DD1B73" w:rsidP="00DD1B73">
      <w:pPr>
        <w:pStyle w:val="Sansinterligne"/>
        <w:rPr>
          <w:rFonts w:ascii="Times New Roman" w:hAnsi="Times New Roman" w:cs="Times New Roman"/>
        </w:rPr>
      </w:pP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t>Bernard Colombaud</w:t>
      </w:r>
    </w:p>
    <w:p w:rsidR="00DD1B73" w:rsidRPr="00A21D6E" w:rsidRDefault="00DD1B73" w:rsidP="00DD1B73">
      <w:pPr>
        <w:pStyle w:val="Sansinterligne"/>
        <w:rPr>
          <w:rFonts w:ascii="Times New Roman" w:hAnsi="Times New Roman" w:cs="Times New Roman"/>
        </w:rPr>
      </w:pP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p>
    <w:p w:rsidR="003655FA" w:rsidRDefault="003655FA" w:rsidP="003655FA">
      <w:pPr>
        <w:pStyle w:val="Sansinterligne"/>
        <w:rPr>
          <w:rFonts w:ascii="Times New Roman" w:hAnsi="Times New Roman" w:cs="Times New Roman"/>
        </w:rPr>
      </w:pPr>
      <w:r>
        <w:rPr>
          <w:rFonts w:ascii="Times New Roman" w:hAnsi="Times New Roman" w:cs="Times New Roman"/>
        </w:rPr>
        <w:t xml:space="preserve">Copies  Mme </w:t>
      </w:r>
      <w:proofErr w:type="spellStart"/>
      <w:r w:rsidRPr="00A21D6E">
        <w:rPr>
          <w:rFonts w:ascii="Times New Roman" w:hAnsi="Times New Roman" w:cs="Times New Roman"/>
        </w:rPr>
        <w:t>Yasmine</w:t>
      </w:r>
      <w:proofErr w:type="spellEnd"/>
      <w:r w:rsidRPr="00A21D6E">
        <w:rPr>
          <w:rFonts w:ascii="Times New Roman" w:hAnsi="Times New Roman" w:cs="Times New Roman"/>
        </w:rPr>
        <w:t xml:space="preserve"> </w:t>
      </w:r>
      <w:proofErr w:type="spellStart"/>
      <w:r w:rsidRPr="00A21D6E">
        <w:rPr>
          <w:rFonts w:ascii="Times New Roman" w:hAnsi="Times New Roman" w:cs="Times New Roman"/>
        </w:rPr>
        <w:t>Bouagga</w:t>
      </w:r>
      <w:proofErr w:type="spellEnd"/>
      <w:r w:rsidRPr="00A21D6E">
        <w:rPr>
          <w:rFonts w:ascii="Times New Roman" w:hAnsi="Times New Roman" w:cs="Times New Roman"/>
        </w:rPr>
        <w:t>, Maire du 1</w:t>
      </w:r>
      <w:r w:rsidRPr="00A21D6E">
        <w:rPr>
          <w:rFonts w:ascii="Times New Roman" w:hAnsi="Times New Roman" w:cs="Times New Roman"/>
          <w:vertAlign w:val="superscript"/>
        </w:rPr>
        <w:t>er</w:t>
      </w:r>
      <w:r w:rsidRPr="00A21D6E">
        <w:rPr>
          <w:rFonts w:ascii="Times New Roman" w:hAnsi="Times New Roman" w:cs="Times New Roman"/>
        </w:rPr>
        <w:t xml:space="preserve"> arrondissement</w:t>
      </w:r>
    </w:p>
    <w:p w:rsidR="003655FA" w:rsidRPr="00A21D6E" w:rsidRDefault="003655FA" w:rsidP="003655FA">
      <w:pPr>
        <w:pStyle w:val="Sansinterligne"/>
        <w:ind w:firstLine="708"/>
        <w:rPr>
          <w:rFonts w:ascii="Times New Roman" w:hAnsi="Times New Roman" w:cs="Times New Roman"/>
        </w:rPr>
      </w:pPr>
      <w:r>
        <w:rPr>
          <w:rFonts w:ascii="Times New Roman" w:hAnsi="Times New Roman" w:cs="Times New Roman"/>
        </w:rPr>
        <w:t xml:space="preserve">M </w:t>
      </w:r>
      <w:r w:rsidRPr="00A21D6E">
        <w:rPr>
          <w:rFonts w:ascii="Times New Roman" w:hAnsi="Times New Roman" w:cs="Times New Roman"/>
        </w:rPr>
        <w:t>Pierre Oliver, Maire du 2</w:t>
      </w:r>
      <w:r w:rsidRPr="00A21D6E">
        <w:rPr>
          <w:rFonts w:ascii="Times New Roman" w:hAnsi="Times New Roman" w:cs="Times New Roman"/>
          <w:vertAlign w:val="superscript"/>
        </w:rPr>
        <w:t>ème</w:t>
      </w:r>
      <w:r w:rsidRPr="00A21D6E">
        <w:rPr>
          <w:rFonts w:ascii="Times New Roman" w:hAnsi="Times New Roman" w:cs="Times New Roman"/>
        </w:rPr>
        <w:t xml:space="preserve"> arrondissement</w:t>
      </w:r>
      <w:r w:rsidRPr="00A21D6E">
        <w:rPr>
          <w:rFonts w:ascii="Times New Roman" w:hAnsi="Times New Roman" w:cs="Times New Roman"/>
        </w:rPr>
        <w:tab/>
      </w:r>
      <w:r w:rsidRPr="00A21D6E">
        <w:rPr>
          <w:rFonts w:ascii="Times New Roman" w:hAnsi="Times New Roman" w:cs="Times New Roman"/>
        </w:rPr>
        <w:tab/>
      </w:r>
      <w:r w:rsidRPr="00A21D6E">
        <w:rPr>
          <w:rFonts w:ascii="Times New Roman" w:hAnsi="Times New Roman" w:cs="Times New Roman"/>
        </w:rPr>
        <w:tab/>
      </w:r>
    </w:p>
    <w:sectPr w:rsidR="003655FA" w:rsidRPr="00A21D6E" w:rsidSect="00FF39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B73"/>
    <w:rsid w:val="0004334A"/>
    <w:rsid w:val="00065D63"/>
    <w:rsid w:val="003655FA"/>
    <w:rsid w:val="008801C8"/>
    <w:rsid w:val="008F72E9"/>
    <w:rsid w:val="0095701B"/>
    <w:rsid w:val="00AF5BDC"/>
    <w:rsid w:val="00DD1B73"/>
    <w:rsid w:val="00FB0338"/>
    <w:rsid w:val="00FF3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73"/>
    <w:pPr>
      <w:suppressAutoHyphens/>
      <w:spacing w:after="160" w:line="254" w:lineRule="auto"/>
    </w:pPr>
    <w:rPr>
      <w:rFonts w:ascii="Calibri" w:eastAsia="SimSun" w:hAnsi="Calibri" w:cs="font18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D1B73"/>
    <w:rPr>
      <w:color w:val="0000FF"/>
      <w:u w:val="single"/>
    </w:rPr>
  </w:style>
  <w:style w:type="paragraph" w:customStyle="1" w:styleId="Sansinterligne1">
    <w:name w:val="Sans interligne1"/>
    <w:rsid w:val="00DD1B73"/>
    <w:pPr>
      <w:suppressAutoHyphens/>
      <w:spacing w:after="0" w:line="100" w:lineRule="atLeast"/>
    </w:pPr>
    <w:rPr>
      <w:rFonts w:ascii="Calibri" w:eastAsia="Calibri" w:hAnsi="Calibri" w:cs="Calibri"/>
      <w:lang w:eastAsia="ar-SA"/>
    </w:rPr>
  </w:style>
  <w:style w:type="paragraph" w:styleId="Sansinterligne">
    <w:name w:val="No Spacing"/>
    <w:uiPriority w:val="1"/>
    <w:qFormat/>
    <w:rsid w:val="00DD1B73"/>
    <w:pPr>
      <w:suppressAutoHyphens/>
      <w:spacing w:after="0" w:line="240" w:lineRule="auto"/>
    </w:pPr>
    <w:rPr>
      <w:rFonts w:ascii="Calibri" w:eastAsia="SimSun" w:hAnsi="Calibri" w:cs="font180"/>
      <w:lang w:eastAsia="ar-SA"/>
    </w:rPr>
  </w:style>
  <w:style w:type="paragraph" w:styleId="NormalWeb">
    <w:name w:val="Normal (Web)"/>
    <w:basedOn w:val="Normal"/>
    <w:uiPriority w:val="99"/>
    <w:unhideWhenUsed/>
    <w:rsid w:val="00DD1B73"/>
    <w:pPr>
      <w:shd w:val="clear" w:color="auto" w:fill="FFFFFF"/>
      <w:suppressAutoHyphens w:val="0"/>
      <w:spacing w:before="100" w:beforeAutospacing="1" w:after="100" w:afterAutospacing="1" w:line="240" w:lineRule="auto"/>
      <w:jc w:val="both"/>
    </w:pPr>
    <w:rPr>
      <w:rFonts w:ascii="Times New Roman" w:eastAsia="Times New Roman" w:hAnsi="Times New Roman" w:cs="Times New Roman"/>
      <w:color w:val="201F1E"/>
      <w:lang w:eastAsia="fr-FR"/>
    </w:rPr>
  </w:style>
  <w:style w:type="paragraph" w:customStyle="1" w:styleId="xmsonormal">
    <w:name w:val="x_msonormal"/>
    <w:basedOn w:val="Normal"/>
    <w:rsid w:val="00DD1B73"/>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D1B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B73"/>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635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sociationcpi.e-monsite.com/" TargetMode="External"/><Relationship Id="rId5" Type="http://schemas.openxmlformats.org/officeDocument/2006/relationships/hyperlink" Target="mailto:cil.cpi@outlook.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Colombaud</dc:creator>
  <cp:lastModifiedBy>Bernard Colombaud</cp:lastModifiedBy>
  <cp:revision>2</cp:revision>
  <dcterms:created xsi:type="dcterms:W3CDTF">2022-03-13T09:44:00Z</dcterms:created>
  <dcterms:modified xsi:type="dcterms:W3CDTF">2022-03-13T09:44:00Z</dcterms:modified>
</cp:coreProperties>
</file>